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619FE894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467BCD">
        <w:rPr>
          <w:rFonts w:ascii="Times New Roman" w:hAnsi="Times New Roman" w:cs="Times New Roman"/>
          <w:spacing w:val="1"/>
          <w:sz w:val="20"/>
          <w:szCs w:val="20"/>
        </w:rPr>
        <w:t>Pneumologia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35A9B0C2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467BCD">
        <w:rPr>
          <w:rFonts w:ascii="Times New Roman" w:hAnsi="Times New Roman" w:cs="Times New Roman"/>
          <w:spacing w:val="1"/>
          <w:sz w:val="20"/>
          <w:szCs w:val="20"/>
        </w:rPr>
        <w:t xml:space="preserve">Pneumologia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4CF83012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467BCD">
        <w:rPr>
          <w:rFonts w:ascii="Times New Roman" w:hAnsi="Times New Roman" w:cs="Times New Roman"/>
          <w:spacing w:val="1"/>
          <w:sz w:val="20"/>
          <w:szCs w:val="20"/>
        </w:rPr>
        <w:t xml:space="preserve">Pneumologia </w:t>
      </w:r>
      <w:bookmarkStart w:id="0" w:name="_GoBack"/>
      <w:bookmarkEnd w:id="0"/>
      <w:r w:rsidR="009F6E87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C95DF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F48E" w14:textId="77777777" w:rsidR="00CB7874" w:rsidRDefault="00CB7874">
      <w:r>
        <w:separator/>
      </w:r>
    </w:p>
  </w:endnote>
  <w:endnote w:type="continuationSeparator" w:id="0">
    <w:p w14:paraId="216770C5" w14:textId="77777777" w:rsidR="00CB7874" w:rsidRDefault="00CB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1CF3" w14:textId="77777777" w:rsidR="00CB7874" w:rsidRDefault="00CB7874">
      <w:r>
        <w:separator/>
      </w:r>
    </w:p>
  </w:footnote>
  <w:footnote w:type="continuationSeparator" w:id="0">
    <w:p w14:paraId="15461C9F" w14:textId="77777777" w:rsidR="00CB7874" w:rsidRDefault="00CB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055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67BCD"/>
    <w:rsid w:val="00471EF9"/>
    <w:rsid w:val="00477246"/>
    <w:rsid w:val="00477BCC"/>
    <w:rsid w:val="00477E55"/>
    <w:rsid w:val="00490209"/>
    <w:rsid w:val="004922B4"/>
    <w:rsid w:val="004A0BC7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1418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0431D"/>
    <w:rsid w:val="00811757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B7874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B268-EB97-4786-BE9D-7199DEA6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3</cp:revision>
  <cp:lastPrinted>2018-01-23T16:14:00Z</cp:lastPrinted>
  <dcterms:created xsi:type="dcterms:W3CDTF">2021-08-24T11:40:00Z</dcterms:created>
  <dcterms:modified xsi:type="dcterms:W3CDTF">2021-08-24T11:45:00Z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