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E972" w14:textId="77777777" w:rsidR="000D3068" w:rsidRDefault="00F42D59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A</w:t>
      </w:r>
    </w:p>
    <w:p w14:paraId="5DCF7F6C" w14:textId="77777777" w:rsidR="000D3068" w:rsidRDefault="00F42D59" w:rsidP="007563E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Istanza di partecipazione</w:t>
      </w:r>
    </w:p>
    <w:p w14:paraId="7C58373C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</w:p>
    <w:p w14:paraId="5F4BF34E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7FC1D092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496B7E0E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3BCFB33B" w14:textId="77777777" w:rsidR="000D3068" w:rsidRDefault="000D3068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5CB1B324" w14:textId="7BDFE260" w:rsidR="000D3068" w:rsidRPr="007563EB" w:rsidRDefault="000D3068" w:rsidP="007563EB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1428BE" w:rsidRPr="001428BE">
        <w:rPr>
          <w:bCs/>
          <w:sz w:val="24"/>
          <w:szCs w:val="24"/>
        </w:rPr>
        <w:t>Procedura aperta, in ambito di Bacino Sicilia Orientale, per l’affidamento della fornitura di presidi specialistici di neurologia e neurofisiopatologia. Durata triennale rinnovabile per un anno. Importo complessivo a base d’asta €. 2.472.040,87 oltre iva</w:t>
      </w:r>
      <w:r w:rsidR="005B7603" w:rsidRPr="001428BE">
        <w:rPr>
          <w:bCs/>
          <w:sz w:val="24"/>
          <w:szCs w:val="24"/>
        </w:rPr>
        <w:t>.</w:t>
      </w:r>
    </w:p>
    <w:p w14:paraId="28325787" w14:textId="71041C9E" w:rsidR="000D3068" w:rsidRDefault="000D3068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</w:t>
      </w:r>
      <w:r w:rsidR="00C95327">
        <w:rPr>
          <w:sz w:val="24"/>
        </w:rPr>
        <w:t>_____________________________</w:t>
      </w:r>
      <w:r>
        <w:rPr>
          <w:sz w:val="24"/>
        </w:rPr>
        <w:t>__________ dell’impresa ___________</w:t>
      </w:r>
      <w:r w:rsidR="00C95327">
        <w:rPr>
          <w:sz w:val="24"/>
        </w:rPr>
        <w:t>________</w:t>
      </w:r>
      <w:r>
        <w:rPr>
          <w:sz w:val="24"/>
        </w:rPr>
        <w:t>_____________________ con sede in _____</w:t>
      </w:r>
      <w:r w:rsidR="00C95327">
        <w:rPr>
          <w:sz w:val="24"/>
        </w:rPr>
        <w:t>_____</w:t>
      </w:r>
      <w:r>
        <w:rPr>
          <w:sz w:val="24"/>
        </w:rPr>
        <w:t>____________ via ____________________________________ n. ______ C.F./P.IVA _________</w:t>
      </w:r>
      <w:r w:rsidR="00C95327">
        <w:rPr>
          <w:sz w:val="24"/>
        </w:rPr>
        <w:t>_______</w:t>
      </w:r>
      <w:r>
        <w:rPr>
          <w:sz w:val="24"/>
        </w:rPr>
        <w:t>_</w:t>
      </w:r>
      <w:r w:rsidR="00C95327">
        <w:rPr>
          <w:sz w:val="24"/>
        </w:rPr>
        <w:t>________</w:t>
      </w:r>
      <w:r>
        <w:rPr>
          <w:sz w:val="24"/>
        </w:rPr>
        <w:t>____________ n. tel. ____________</w:t>
      </w:r>
      <w:r w:rsidR="00C95327">
        <w:rPr>
          <w:sz w:val="24"/>
        </w:rPr>
        <w:t>________________</w:t>
      </w:r>
      <w:r>
        <w:rPr>
          <w:sz w:val="24"/>
        </w:rPr>
        <w:t>____ email _______________________</w:t>
      </w:r>
      <w:r w:rsidR="00C95327">
        <w:rPr>
          <w:sz w:val="24"/>
        </w:rPr>
        <w:t xml:space="preserve">________ </w:t>
      </w:r>
      <w:r w:rsidR="00005493">
        <w:rPr>
          <w:sz w:val="24"/>
        </w:rPr>
        <w:t>PEC</w:t>
      </w:r>
      <w:r w:rsidR="00C95327">
        <w:rPr>
          <w:sz w:val="24"/>
        </w:rPr>
        <w:t xml:space="preserve"> __________________________________</w:t>
      </w:r>
    </w:p>
    <w:p w14:paraId="2E549BA7" w14:textId="77777777" w:rsidR="000D3068" w:rsidRPr="00F42D59" w:rsidRDefault="00F42D59" w:rsidP="00F42D59">
      <w:pPr>
        <w:spacing w:after="120"/>
        <w:ind w:left="1701" w:right="284" w:hanging="1276"/>
        <w:jc w:val="center"/>
        <w:rPr>
          <w:b/>
          <w:sz w:val="24"/>
          <w:szCs w:val="24"/>
        </w:rPr>
      </w:pPr>
      <w:r w:rsidRPr="00F42D59">
        <w:rPr>
          <w:b/>
          <w:sz w:val="24"/>
          <w:szCs w:val="24"/>
        </w:rPr>
        <w:t>CHIEDE</w:t>
      </w:r>
    </w:p>
    <w:p w14:paraId="7EE425B0" w14:textId="77777777" w:rsidR="000D3068" w:rsidRPr="00347404" w:rsidRDefault="00F42D59" w:rsidP="009D1494">
      <w:pPr>
        <w:spacing w:after="240"/>
        <w:ind w:left="425" w:right="284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di partecipare alla procedura di gara indicata in oggetto come impresa singola</w:t>
      </w:r>
      <w:r w:rsidR="000D3068">
        <w:rPr>
          <w:sz w:val="24"/>
          <w:szCs w:val="24"/>
        </w:rPr>
        <w:t>.</w:t>
      </w:r>
    </w:p>
    <w:p w14:paraId="1186D0D8" w14:textId="77777777" w:rsidR="000D3068" w:rsidRPr="007035B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7C06A457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25DB8E73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72F49A88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2CD93B8F" w14:textId="77777777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24CEA302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732E0056" w14:textId="437D122D" w:rsidR="000D3068" w:rsidRPr="0002234C" w:rsidRDefault="000D3068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validità, anche la relativa procura.</w:t>
      </w:r>
      <w:r>
        <w:rPr>
          <w:sz w:val="24"/>
          <w:szCs w:val="24"/>
        </w:rPr>
        <w:t xml:space="preserve"> Le c.d. dichiarazioni di idoneità morale non possono essere sottoscritte da un procuratore.</w:t>
      </w:r>
      <w:r w:rsidR="0002234C">
        <w:rPr>
          <w:sz w:val="24"/>
          <w:szCs w:val="24"/>
        </w:rPr>
        <w:br w:type="page"/>
      </w:r>
    </w:p>
    <w:p w14:paraId="5F53A40F" w14:textId="77777777" w:rsidR="0002234C" w:rsidRDefault="0002234C" w:rsidP="0002234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A</w:t>
      </w:r>
    </w:p>
    <w:p w14:paraId="26F7A8C8" w14:textId="3A7D783C" w:rsidR="0002234C" w:rsidRPr="00376BF1" w:rsidRDefault="0002234C" w:rsidP="007563E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Istanza di partecipazione</w:t>
      </w:r>
    </w:p>
    <w:p w14:paraId="3314960F" w14:textId="77777777" w:rsidR="00376BF1" w:rsidRDefault="00376BF1" w:rsidP="0002234C">
      <w:pPr>
        <w:spacing w:after="0"/>
        <w:ind w:firstLine="5528"/>
        <w:jc w:val="both"/>
        <w:rPr>
          <w:sz w:val="24"/>
        </w:rPr>
      </w:pPr>
    </w:p>
    <w:p w14:paraId="0612D3FB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1B5AF710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0BC4E11B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37CD9065" w14:textId="3A9F5820" w:rsidR="00376BF1" w:rsidRDefault="0002234C" w:rsidP="007563EB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64294F73" w14:textId="1F6C7815" w:rsidR="00376BF1" w:rsidRPr="002439D0" w:rsidRDefault="0002234C" w:rsidP="00376BF1">
      <w:pPr>
        <w:spacing w:after="24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bookmarkStart w:id="0" w:name="_GoBack"/>
      <w:r w:rsidR="001428BE" w:rsidRPr="001428BE">
        <w:rPr>
          <w:bCs/>
          <w:sz w:val="24"/>
          <w:szCs w:val="24"/>
        </w:rPr>
        <w:t>Procedura aperta, in ambito di Bacino Sicilia Orientale, per l’affidamento della fornitura di presidi specialistici di neurologia e neurofisiopatologia. Durata triennale rinnovabile per un anno. Importo complessivo a base d’asta €. 2.472.040,87 oltre iva.</w:t>
      </w:r>
      <w:bookmarkEnd w:id="0"/>
    </w:p>
    <w:p w14:paraId="37DBFDB4" w14:textId="459837B5" w:rsidR="0002234C" w:rsidRDefault="0002234C" w:rsidP="0002234C">
      <w:pPr>
        <w:numPr>
          <w:ilvl w:val="0"/>
          <w:numId w:val="4"/>
        </w:numPr>
        <w:ind w:right="282"/>
        <w:jc w:val="both"/>
        <w:rPr>
          <w:sz w:val="24"/>
        </w:rPr>
      </w:pPr>
      <w:r>
        <w:rPr>
          <w:sz w:val="24"/>
        </w:rPr>
        <w:t xml:space="preserve">Il/La sottoscritto/a 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 il _____________ residente a ______________ via _______________________________ n. ____ in qualità di _______________________________________________________ dell’impresa ________________________________________ con sede in ______________________ via _____________________________ n. ______ C.F./P.IVA _____________________________________ n. tel. _____________________________ email ____________________________ </w:t>
      </w:r>
      <w:r w:rsidR="00376BF1">
        <w:rPr>
          <w:sz w:val="24"/>
        </w:rPr>
        <w:t>PEC</w:t>
      </w:r>
      <w:r>
        <w:rPr>
          <w:sz w:val="24"/>
        </w:rPr>
        <w:t xml:space="preserve"> __________________________________</w:t>
      </w:r>
    </w:p>
    <w:p w14:paraId="05F42D65" w14:textId="4A5E9A2F" w:rsidR="00376BF1" w:rsidRPr="007563EB" w:rsidRDefault="0002234C" w:rsidP="007563EB">
      <w:pPr>
        <w:numPr>
          <w:ilvl w:val="0"/>
          <w:numId w:val="4"/>
        </w:numPr>
        <w:ind w:right="282"/>
        <w:jc w:val="both"/>
        <w:rPr>
          <w:sz w:val="24"/>
        </w:rPr>
      </w:pPr>
      <w:r>
        <w:rPr>
          <w:sz w:val="24"/>
        </w:rPr>
        <w:t xml:space="preserve">Il/La sottoscritto/a 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 il _____________ residente a ______________ via _______________________________ n. ____ in qualità di _______________________________________________________ dell’impresa ________________________________________ con sede in ______________________ via _____________________________ n. ______ C.F./P.IVA _____________________________________ n. tel. _____________________________ email ____________________________ </w:t>
      </w:r>
      <w:r w:rsidR="00005493">
        <w:rPr>
          <w:sz w:val="24"/>
        </w:rPr>
        <w:t>PEC</w:t>
      </w:r>
      <w:r>
        <w:rPr>
          <w:sz w:val="24"/>
        </w:rPr>
        <w:t xml:space="preserve"> __________________________________</w:t>
      </w:r>
    </w:p>
    <w:p w14:paraId="037E322B" w14:textId="08AA9021" w:rsidR="00376BF1" w:rsidRPr="00F42D59" w:rsidRDefault="0002234C" w:rsidP="007563EB">
      <w:pPr>
        <w:spacing w:after="120"/>
        <w:ind w:left="1701" w:right="284" w:hanging="1276"/>
        <w:jc w:val="center"/>
        <w:rPr>
          <w:b/>
          <w:sz w:val="24"/>
          <w:szCs w:val="24"/>
        </w:rPr>
      </w:pPr>
      <w:r w:rsidRPr="00F42D59">
        <w:rPr>
          <w:b/>
          <w:sz w:val="24"/>
          <w:szCs w:val="24"/>
        </w:rPr>
        <w:t>CHIEDE</w:t>
      </w:r>
      <w:r>
        <w:rPr>
          <w:b/>
          <w:sz w:val="24"/>
          <w:szCs w:val="24"/>
        </w:rPr>
        <w:t>NO</w:t>
      </w:r>
    </w:p>
    <w:p w14:paraId="5101D971" w14:textId="77777777" w:rsidR="0002234C" w:rsidRDefault="0002234C" w:rsidP="0002234C">
      <w:pPr>
        <w:spacing w:after="240"/>
        <w:ind w:left="425" w:righ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 partecipare alla procedura di gara indicata in oggetto come raggruppamento temporaneo di imprese, così composto:</w:t>
      </w:r>
    </w:p>
    <w:p w14:paraId="669940B0" w14:textId="02441193" w:rsidR="0002234C" w:rsidRPr="0030247F" w:rsidRDefault="0030247F" w:rsidP="0002234C">
      <w:pPr>
        <w:numPr>
          <w:ilvl w:val="0"/>
          <w:numId w:val="4"/>
        </w:numPr>
        <w:spacing w:after="240"/>
        <w:ind w:righ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Ditta ____________________________ capogruppo mandataria</w:t>
      </w:r>
      <w:r w:rsidR="0002234C">
        <w:rPr>
          <w:sz w:val="24"/>
          <w:szCs w:val="24"/>
        </w:rPr>
        <w:t>.</w:t>
      </w:r>
    </w:p>
    <w:p w14:paraId="0862DE5E" w14:textId="219E486A" w:rsidR="0030247F" w:rsidRPr="00347404" w:rsidRDefault="0030247F" w:rsidP="0002234C">
      <w:pPr>
        <w:numPr>
          <w:ilvl w:val="0"/>
          <w:numId w:val="4"/>
        </w:numPr>
        <w:spacing w:after="240"/>
        <w:ind w:righ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Ditta ____________________________ mandante.</w:t>
      </w:r>
    </w:p>
    <w:p w14:paraId="2F2DC11A" w14:textId="77777777" w:rsidR="00282F4D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</w:t>
      </w:r>
    </w:p>
    <w:p w14:paraId="74BA8887" w14:textId="2B76D812" w:rsidR="00376BF1" w:rsidRDefault="00282F4D" w:rsidP="007563EB">
      <w:pPr>
        <w:spacing w:after="120"/>
        <w:ind w:left="425" w:right="284" w:firstLine="6379"/>
        <w:jc w:val="both"/>
        <w:rPr>
          <w:sz w:val="24"/>
          <w:szCs w:val="24"/>
        </w:rPr>
      </w:pPr>
      <w:r>
        <w:rPr>
          <w:sz w:val="24"/>
          <w:szCs w:val="24"/>
        </w:rPr>
        <w:t>Firma (mandataria)</w:t>
      </w:r>
    </w:p>
    <w:p w14:paraId="5F6E3483" w14:textId="75985CD0" w:rsidR="0002234C" w:rsidRPr="00282F4D" w:rsidRDefault="00282F4D" w:rsidP="00282F4D">
      <w:pPr>
        <w:spacing w:after="0"/>
        <w:ind w:right="284" w:firstLine="6804"/>
        <w:jc w:val="both"/>
        <w:rPr>
          <w:sz w:val="24"/>
          <w:szCs w:val="24"/>
        </w:rPr>
      </w:pPr>
      <w:r>
        <w:rPr>
          <w:sz w:val="24"/>
          <w:szCs w:val="24"/>
        </w:rPr>
        <w:t>Firma (mandante)</w:t>
      </w:r>
    </w:p>
    <w:p w14:paraId="21E17828" w14:textId="77777777" w:rsidR="0002234C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</w:p>
    <w:p w14:paraId="61CB65F4" w14:textId="77777777" w:rsidR="0002234C" w:rsidRPr="00D316A6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lastRenderedPageBreak/>
        <w:t>N.B. – Alla presente dichiarazione deve essere allegata copia fotostatica di un documento di riconoscimento in corso di validità.</w:t>
      </w:r>
    </w:p>
    <w:p w14:paraId="53133029" w14:textId="77777777" w:rsidR="0002234C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</w:p>
    <w:p w14:paraId="46CFE804" w14:textId="76CE1945" w:rsidR="000D3068" w:rsidRPr="00EC4089" w:rsidRDefault="0002234C" w:rsidP="0002234C">
      <w:pPr>
        <w:ind w:left="1134" w:right="282" w:hanging="708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validità, anche la relativa procura.</w:t>
      </w:r>
      <w:r>
        <w:rPr>
          <w:sz w:val="24"/>
          <w:szCs w:val="24"/>
        </w:rPr>
        <w:t xml:space="preserve"> Le c.d. dichiarazioni di idoneità morale non possono essere sottoscritte da un procuratore.</w:t>
      </w:r>
    </w:p>
    <w:sectPr w:rsidR="000D3068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5144C4A"/>
    <w:multiLevelType w:val="hybridMultilevel"/>
    <w:tmpl w:val="EC10E57C"/>
    <w:lvl w:ilvl="0" w:tplc="E7B8426E">
      <w:start w:val="14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D06257"/>
    <w:multiLevelType w:val="hybridMultilevel"/>
    <w:tmpl w:val="45343C2C"/>
    <w:lvl w:ilvl="0" w:tplc="BB125BC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05493"/>
    <w:rsid w:val="0002234C"/>
    <w:rsid w:val="00035B30"/>
    <w:rsid w:val="000A447B"/>
    <w:rsid w:val="000D3068"/>
    <w:rsid w:val="000D5425"/>
    <w:rsid w:val="000D7DC9"/>
    <w:rsid w:val="001428BE"/>
    <w:rsid w:val="001926EF"/>
    <w:rsid w:val="001B760D"/>
    <w:rsid w:val="0022445A"/>
    <w:rsid w:val="002439D0"/>
    <w:rsid w:val="00251A94"/>
    <w:rsid w:val="0027120F"/>
    <w:rsid w:val="00282F4D"/>
    <w:rsid w:val="0030247F"/>
    <w:rsid w:val="00324B37"/>
    <w:rsid w:val="00324ECC"/>
    <w:rsid w:val="00347404"/>
    <w:rsid w:val="00376BF1"/>
    <w:rsid w:val="003867E1"/>
    <w:rsid w:val="003920F8"/>
    <w:rsid w:val="003B6DD2"/>
    <w:rsid w:val="003B76AD"/>
    <w:rsid w:val="003C553F"/>
    <w:rsid w:val="003F1C47"/>
    <w:rsid w:val="00445D14"/>
    <w:rsid w:val="004C70EE"/>
    <w:rsid w:val="004D6F33"/>
    <w:rsid w:val="00575B18"/>
    <w:rsid w:val="005B7603"/>
    <w:rsid w:val="005C42E0"/>
    <w:rsid w:val="00604ADE"/>
    <w:rsid w:val="006C2463"/>
    <w:rsid w:val="006D18BF"/>
    <w:rsid w:val="006E37F9"/>
    <w:rsid w:val="006F34E6"/>
    <w:rsid w:val="007035B6"/>
    <w:rsid w:val="007563EB"/>
    <w:rsid w:val="007D719E"/>
    <w:rsid w:val="007E5FD3"/>
    <w:rsid w:val="00805FD7"/>
    <w:rsid w:val="008210E8"/>
    <w:rsid w:val="00835E68"/>
    <w:rsid w:val="00872DB1"/>
    <w:rsid w:val="008763A4"/>
    <w:rsid w:val="00902AA5"/>
    <w:rsid w:val="0094275C"/>
    <w:rsid w:val="00955D00"/>
    <w:rsid w:val="00967A49"/>
    <w:rsid w:val="00967D82"/>
    <w:rsid w:val="009B1502"/>
    <w:rsid w:val="009C6200"/>
    <w:rsid w:val="009D1401"/>
    <w:rsid w:val="009D1494"/>
    <w:rsid w:val="009F039D"/>
    <w:rsid w:val="00A95F4A"/>
    <w:rsid w:val="00AA40D4"/>
    <w:rsid w:val="00AC0CDD"/>
    <w:rsid w:val="00AC0DBD"/>
    <w:rsid w:val="00BF7B24"/>
    <w:rsid w:val="00C56B3D"/>
    <w:rsid w:val="00C95327"/>
    <w:rsid w:val="00D11D24"/>
    <w:rsid w:val="00D316A6"/>
    <w:rsid w:val="00D4767F"/>
    <w:rsid w:val="00DC6427"/>
    <w:rsid w:val="00DD150D"/>
    <w:rsid w:val="00E546A8"/>
    <w:rsid w:val="00E71134"/>
    <w:rsid w:val="00EC4089"/>
    <w:rsid w:val="00EF5266"/>
    <w:rsid w:val="00F42D59"/>
    <w:rsid w:val="00F6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343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DD15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46</cp:revision>
  <cp:lastPrinted>2013-03-20T13:25:00Z</cp:lastPrinted>
  <dcterms:created xsi:type="dcterms:W3CDTF">2013-03-20T09:31:00Z</dcterms:created>
  <dcterms:modified xsi:type="dcterms:W3CDTF">2019-07-15T15:08:00Z</dcterms:modified>
</cp:coreProperties>
</file>